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0" w:rsidRPr="00941C70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"И тогда он будет говорить хорошо"</w:t>
      </w:r>
    </w:p>
    <w:p w:rsidR="00941C70" w:rsidRPr="00941C70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(двадцать простых советов родителям)</w:t>
      </w:r>
    </w:p>
    <w:p w:rsidR="00941C70" w:rsidRDefault="00941C70" w:rsidP="00941C70">
      <w:pPr>
        <w:pStyle w:val="a3"/>
      </w:pPr>
      <w:r>
        <w:t xml:space="preserve"> </w:t>
      </w:r>
    </w:p>
    <w:p w:rsidR="00941C70" w:rsidRDefault="00941C70" w:rsidP="00941C70">
      <w:pPr>
        <w:pStyle w:val="a3"/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1. НАЧНЕМ С ВАС.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2. ВСТ</w:t>
      </w:r>
      <w:r w:rsidR="004C73DF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ЕЧА ВЗГЛЯДОВ.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Озвучивайте любую ситуацию, но только если вы видите, что ребенок слышит и видит вас. Не говорите в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>, смотрите ему в глаза. Это особенно важно, если ваш ребенок чрезмерно активный, постоянно двигается.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ваш малыш еще только лепечет или говорит мало слов, старайтесь, чтобы он видел вашу артикуляцию.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3. ГОВОРИТЕ ЧЕТКО.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4. ТО ЖЕ, НО ПО-РАЗНОМУ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1C70">
        <w:rPr>
          <w:rFonts w:ascii="Times New Roman" w:hAnsi="Times New Roman" w:cs="Times New Roman"/>
          <w:sz w:val="24"/>
          <w:szCs w:val="24"/>
        </w:rPr>
        <w:t>Повторяйте помногу раз одно и то же слово, да и фразу: но в этом случае, меняя порядок слов ("Папа пришел, пришел наш папа".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"Мячик упал, упал мячик, упал").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Это позволяет ребенку легче услышать и понять: фразы делятся на слова.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5. НО: НЕ ПЕРЕУСЕРДСТВУЙТЕ.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6. ОЧЕНЬ ВАЖНО: ХОРОШЕЕ НАСТРОЕНИЕ.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7. ВСЕ ЧУВСТВА-В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СОЮЗЕ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 С РЕЧЬЮ.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Очень важно, чтобы ребенок, постигая, узнавая что-то новое, имел возможность не только видеть новый предмет, но и трогал, нюхал, щупал его, то есть- изучать различными способами. Если вы видите, что ребенок что-то трогает, с чем-то играет, сразу же назовите этот предмет несколько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раз-коротко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>, четко,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8. В ОСНОВЕ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РЕЧИ-СТРЕМЛЕНИЕ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ОБЩЕНИЮ.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9. СТРЕМЛЕНИЕ К РАЗНООБРАЗИЮ.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lastRenderedPageBreak/>
        <w:t xml:space="preserve">Если лепет малыша однообразен, старайтесь обогатить его, предлагая ему цепочку слов с другими согласными: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дя-дя-дя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, да-да-да, мА-мА-мА, ба-ба-ба,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, с другими гласными: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ба-бо-би-бе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. Комбинируйте разные слоги и старайтесь, чтобы малыш захотел повторять их.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10. УВАЖАЙТЕ ЕГО ПОПЫТКИ ГОВОРИТЬ.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самоподражания-поэтому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ему необходимо слышать себя.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11.УЧИТЕ В ИГРЕ.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41C70">
        <w:rPr>
          <w:rFonts w:ascii="Times New Roman" w:hAnsi="Times New Roman" w:cs="Times New Roman"/>
          <w:sz w:val="24"/>
          <w:szCs w:val="24"/>
        </w:rPr>
        <w:t>Играя, учите подражать (две собачки лают, две киски мяукают, переклички "ау-ау".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12. НЕ ПРЕДУПРЕЖДАЙТЕ ЕГО </w:t>
      </w:r>
      <w:proofErr w:type="gramStart"/>
      <w:r w:rsidRPr="00941C70">
        <w:rPr>
          <w:rFonts w:ascii="Times New Roman" w:hAnsi="Times New Roman" w:cs="Times New Roman"/>
          <w:color w:val="C00000"/>
          <w:sz w:val="24"/>
          <w:szCs w:val="24"/>
        </w:rPr>
        <w:t>ЖЕЛАНИИ</w:t>
      </w:r>
      <w:proofErr w:type="gramEnd"/>
      <w:r w:rsidRPr="00941C70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что-либо-достаточно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просто посмотреть, протянуть 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13.РАСШИРЯЙТЕ СЛОВАРЬ МАЛЫША.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Ребенок владеет словом на двух уровнях: понимает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его-это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пассивный словарь,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говорит-это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активный словарь.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14. ВЕДИТЕ ДНЕВНИК.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15. РАЗВИВАЙТЕ ФАНЕМАТИЧЕСКИЙ СЛУХ.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16.НЕ ПРЕНЕБРЕГАЯ ЗВУКОПОДРАЖАНИЕМ.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Для детей, которые поздно начинают говорить, очень полезно использовать слова типа "бух", "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", "дай", "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17. ЧИТАЙТЕ, ЧИТАЙТЕ, ЧИТАЙТЕ…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 </w:t>
      </w:r>
      <w:r w:rsidRPr="00941C70">
        <w:rPr>
          <w:rFonts w:ascii="Times New Roman" w:hAnsi="Times New Roman" w:cs="Times New Roman"/>
          <w:sz w:val="24"/>
          <w:szCs w:val="24"/>
        </w:rPr>
        <w:lastRenderedPageBreak/>
        <w:t xml:space="preserve">Если это возможно, постарайтесь разыграть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стихотворение-покажите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его в лицах и с предметами: а предметы эти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18.ПАЛЬЦЫ ПОМОГАЮТ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РЕЧИ.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Обратите особое внимание на развитие мелкой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моторики-точных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движений пальцев руки. Она, это моторика, тесно связана с развитие речи.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Лепка, рисование, "пальчиковый театр", игры с мелкими предметами (все это поможет речи, а в будущем и письму.</w:t>
      </w:r>
      <w:proofErr w:type="gramEnd"/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19. БУДЬТЕ ТЕРПЕЛИВЫ, СНИСХОДИТЕЛЬНЫ И …ОСТОРОЖНЫ.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Если ваш малыш неверно произносит какой-либо звук, никогда не смейтесь, не повторяйте за ним неправильное произношение слова. Тут же повторите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слово-правильно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. Но не слишком фиксируйте внимание на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неправильном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произношении-это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 может вызвать обратную реакцию.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20. ТОЛЬКО ВЫ!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Помните: только вы и ваша вера в его силы и способности могут помочь ему развиться гармонично.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забывайте активно радоваться его успехам, чаще хвалите своего малыша!</w:t>
      </w:r>
    </w:p>
    <w:p w:rsidR="009E25BC" w:rsidRPr="00941C70" w:rsidRDefault="009E25BC">
      <w:pPr>
        <w:rPr>
          <w:rFonts w:ascii="Times New Roman" w:hAnsi="Times New Roman" w:cs="Times New Roman"/>
          <w:sz w:val="24"/>
          <w:szCs w:val="24"/>
        </w:rPr>
      </w:pPr>
    </w:p>
    <w:sectPr w:rsidR="009E25BC" w:rsidRPr="00941C70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1C70"/>
    <w:rsid w:val="004C73DF"/>
    <w:rsid w:val="007F601A"/>
    <w:rsid w:val="00941C70"/>
    <w:rsid w:val="009E25BC"/>
    <w:rsid w:val="00AD6599"/>
    <w:rsid w:val="00CA4ACD"/>
    <w:rsid w:val="00CB1AB2"/>
    <w:rsid w:val="00C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5877</Characters>
  <Application>Microsoft Office Word</Application>
  <DocSecurity>0</DocSecurity>
  <Lines>48</Lines>
  <Paragraphs>13</Paragraphs>
  <ScaleCrop>false</ScaleCrop>
  <Company>Computer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2012-03-15T14:41:00Z</dcterms:created>
  <dcterms:modified xsi:type="dcterms:W3CDTF">2016-10-25T03:27:00Z</dcterms:modified>
</cp:coreProperties>
</file>